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2962D093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3945BB">
        <w:rPr>
          <w:i/>
          <w:sz w:val="18"/>
          <w:szCs w:val="18"/>
        </w:rPr>
        <w:t>09/0</w:t>
      </w:r>
      <w:r w:rsidR="00B72C52">
        <w:rPr>
          <w:i/>
          <w:sz w:val="18"/>
          <w:szCs w:val="18"/>
        </w:rPr>
        <w:t>4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B72C52">
        <w:rPr>
          <w:i/>
          <w:sz w:val="18"/>
          <w:szCs w:val="18"/>
        </w:rPr>
        <w:t>8:35 A</w:t>
      </w:r>
      <w:r w:rsidR="00A07CF0">
        <w:rPr>
          <w:i/>
          <w:sz w:val="18"/>
          <w:szCs w:val="18"/>
        </w:rPr>
        <w:t>.M.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6817DCB4" w:rsidR="00B6490E" w:rsidRDefault="003945BB" w:rsidP="00C7532B">
      <w:pPr>
        <w:jc w:val="center"/>
      </w:pPr>
      <w:r>
        <w:t>SEPTEMBER 9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P.M.</w:t>
      </w:r>
      <w:r w:rsidR="00CE4010">
        <w:br/>
      </w:r>
      <w:r w:rsidR="00CE4010" w:rsidRPr="00CE4010">
        <w:rPr>
          <w:rFonts w:ascii="CG Times" w:hAnsi="CG Times"/>
        </w:rPr>
        <w:t>Syracuse Public Library 480 5</w:t>
      </w:r>
      <w:r w:rsidR="00CE4010" w:rsidRPr="00CE4010">
        <w:rPr>
          <w:rFonts w:ascii="CG Times" w:hAnsi="CG Times"/>
          <w:vertAlign w:val="superscript"/>
        </w:rPr>
        <w:t>th</w:t>
      </w:r>
      <w:r w:rsidR="00CE4010" w:rsidRPr="00CE4010">
        <w:rPr>
          <w:rFonts w:ascii="CG Times" w:hAnsi="CG Times"/>
        </w:rPr>
        <w:t xml:space="preserve"> Street</w:t>
      </w:r>
      <w:r w:rsidR="00CE4010">
        <w:rPr>
          <w:rFonts w:ascii="CG Times" w:hAnsi="CG Times"/>
        </w:rPr>
        <w:t xml:space="preserve"> Syracuse, Nebraska</w:t>
      </w:r>
      <w:r w:rsidR="00C7532B">
        <w:br/>
      </w:r>
    </w:p>
    <w:p w14:paraId="6A95F3E4" w14:textId="77777777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0351E27D" w14:textId="1B294731" w:rsidR="003573CA" w:rsidRDefault="00C7532B" w:rsidP="00B05D2E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1444C4" w:rsidRDefault="00B05D2E" w:rsidP="00B05D2E">
      <w:pPr>
        <w:ind w:left="360"/>
      </w:pPr>
      <w:r w:rsidRPr="008F0CDF">
        <w:t>1</w:t>
      </w:r>
      <w:r w:rsidRPr="001444C4">
        <w:t xml:space="preserve">.   </w:t>
      </w:r>
      <w:r w:rsidR="007F7FA1" w:rsidRPr="001444C4">
        <w:t>Open Meeting Act</w:t>
      </w:r>
      <w:r w:rsidR="00AF4D98" w:rsidRPr="001444C4">
        <w:t>.</w:t>
      </w:r>
    </w:p>
    <w:p w14:paraId="0E209A25" w14:textId="43A3CACA" w:rsidR="00A4010F" w:rsidRPr="001444C4" w:rsidRDefault="00B05D2E" w:rsidP="00B05D2E">
      <w:r w:rsidRPr="001444C4">
        <w:t xml:space="preserve">      2.   </w:t>
      </w:r>
      <w:r w:rsidR="007F7FA1" w:rsidRPr="001444C4">
        <w:t>Call to order</w:t>
      </w:r>
      <w:r w:rsidR="00AF4D98" w:rsidRPr="001444C4">
        <w:t>.</w:t>
      </w:r>
    </w:p>
    <w:p w14:paraId="13C63A49" w14:textId="7FB45167" w:rsidR="00A4010F" w:rsidRPr="001444C4" w:rsidRDefault="007F7FA1" w:rsidP="00B05D2E">
      <w:pPr>
        <w:pStyle w:val="ListParagraph"/>
        <w:numPr>
          <w:ilvl w:val="0"/>
          <w:numId w:val="12"/>
        </w:numPr>
      </w:pPr>
      <w:r w:rsidRPr="001444C4">
        <w:t>Roll call</w:t>
      </w:r>
      <w:r w:rsidR="00AF4D98" w:rsidRPr="001444C4">
        <w:t>.</w:t>
      </w:r>
    </w:p>
    <w:p w14:paraId="7E206A08" w14:textId="3D892283" w:rsidR="005F07BC" w:rsidRPr="001444C4" w:rsidRDefault="00866249" w:rsidP="005F07BC">
      <w:pPr>
        <w:pStyle w:val="ListParagraph"/>
        <w:numPr>
          <w:ilvl w:val="0"/>
          <w:numId w:val="12"/>
        </w:numPr>
      </w:pPr>
      <w:r w:rsidRPr="001444C4">
        <w:t xml:space="preserve">Approval of </w:t>
      </w:r>
      <w:r w:rsidR="007F7FA1" w:rsidRPr="001444C4">
        <w:t>Minutes</w:t>
      </w:r>
      <w:r w:rsidR="00AF4D98" w:rsidRPr="001444C4">
        <w:t>.</w:t>
      </w:r>
    </w:p>
    <w:p w14:paraId="65947CFE" w14:textId="6CBBF034" w:rsidR="00032F71" w:rsidRPr="001444C4" w:rsidRDefault="000D4D4A" w:rsidP="008C35F3">
      <w:pPr>
        <w:numPr>
          <w:ilvl w:val="0"/>
          <w:numId w:val="12"/>
        </w:numPr>
      </w:pPr>
      <w:r w:rsidRPr="001444C4">
        <w:t>Treasurer’s Report. – Todd Blome, BMG CPA’s</w:t>
      </w:r>
      <w:r w:rsidR="008422FD" w:rsidRPr="001444C4">
        <w:br/>
        <w:t xml:space="preserve">A.  </w:t>
      </w:r>
      <w:r w:rsidR="00595A96" w:rsidRPr="001444C4">
        <w:t xml:space="preserve">Public Hearing and discussion on 2020-2021 Budget and approval of additional 1.0% </w:t>
      </w:r>
      <w:r w:rsidR="00836EBB" w:rsidRPr="001444C4">
        <w:br/>
        <w:t xml:space="preserve">      </w:t>
      </w:r>
      <w:r w:rsidR="00595A96" w:rsidRPr="001444C4">
        <w:t>increase in restricted funds.</w:t>
      </w:r>
    </w:p>
    <w:p w14:paraId="011BCE21" w14:textId="0449AB72" w:rsidR="00595A96" w:rsidRPr="001444C4" w:rsidRDefault="00595A96" w:rsidP="00595A96">
      <w:pPr>
        <w:ind w:left="720"/>
      </w:pPr>
      <w:r w:rsidRPr="001444C4">
        <w:t xml:space="preserve">B.  Public Hearing and Ordinance No. ____ on hearing, support, opposition, criticism, </w:t>
      </w:r>
      <w:r w:rsidR="00836EBB" w:rsidRPr="001444C4">
        <w:br/>
        <w:t xml:space="preserve">      </w:t>
      </w:r>
      <w:r w:rsidRPr="001444C4">
        <w:t>suggestions, or observations of taxpayers relating to proposed 2020-2021 Budget.</w:t>
      </w:r>
    </w:p>
    <w:p w14:paraId="31139C9C" w14:textId="1757AFA7" w:rsidR="00836EBB" w:rsidRPr="001444C4" w:rsidRDefault="00836EBB" w:rsidP="00595A96">
      <w:pPr>
        <w:ind w:left="720"/>
      </w:pPr>
      <w:r w:rsidRPr="001444C4">
        <w:t xml:space="preserve">C.  Public Hearing and Resolution No. 20-___ on hearing, support, opposition, criticism, </w:t>
      </w:r>
      <w:r w:rsidRPr="001444C4">
        <w:br/>
        <w:t xml:space="preserve">      suggestions, or observations or taxpayers relating to setting the final tax request at a </w:t>
      </w:r>
      <w:r w:rsidRPr="001444C4">
        <w:br/>
        <w:t xml:space="preserve">      different amount than the prior year tax request.</w:t>
      </w:r>
    </w:p>
    <w:p w14:paraId="19FA5756" w14:textId="13B153A4" w:rsidR="009F2D65" w:rsidRPr="001444C4" w:rsidRDefault="009F2D65" w:rsidP="00595A96">
      <w:pPr>
        <w:ind w:left="720"/>
      </w:pPr>
      <w:r w:rsidRPr="001444C4">
        <w:t>D.  Discussion on reimbursement to Operating Account from Utilities Fund.</w:t>
      </w:r>
    </w:p>
    <w:p w14:paraId="7CFF730B" w14:textId="1615177A" w:rsidR="00595A96" w:rsidRPr="001444C4" w:rsidRDefault="00595A96" w:rsidP="008C35F3">
      <w:pPr>
        <w:numPr>
          <w:ilvl w:val="0"/>
          <w:numId w:val="12"/>
        </w:numPr>
      </w:pPr>
      <w:r w:rsidRPr="001444C4">
        <w:t>Approval of Claims.</w:t>
      </w:r>
    </w:p>
    <w:p w14:paraId="5C6D7C17" w14:textId="034E6795" w:rsidR="000D4D4A" w:rsidRPr="001444C4" w:rsidRDefault="006722DC" w:rsidP="000D4D4A">
      <w:pPr>
        <w:pStyle w:val="ListParagraph"/>
        <w:numPr>
          <w:ilvl w:val="0"/>
          <w:numId w:val="12"/>
        </w:numPr>
      </w:pPr>
      <w:r w:rsidRPr="001444C4">
        <w:t>Hearing of those present.</w:t>
      </w:r>
    </w:p>
    <w:p w14:paraId="1A5958EA" w14:textId="345C6B06" w:rsidR="000D4D4A" w:rsidRDefault="000D4D4A" w:rsidP="00D845CC">
      <w:pPr>
        <w:pStyle w:val="ListParagraph"/>
        <w:numPr>
          <w:ilvl w:val="0"/>
          <w:numId w:val="12"/>
        </w:numPr>
      </w:pPr>
      <w:r w:rsidRPr="001444C4">
        <w:t>Sheriff’s Report. – Sheriff Caudill</w:t>
      </w:r>
    </w:p>
    <w:p w14:paraId="5882858B" w14:textId="3534228B" w:rsidR="00B72C52" w:rsidRPr="001444C4" w:rsidRDefault="00B72C52" w:rsidP="00B72C52">
      <w:pPr>
        <w:ind w:firstLine="720"/>
      </w:pPr>
      <w:r>
        <w:t xml:space="preserve">A.  </w:t>
      </w:r>
      <w:r>
        <w:t xml:space="preserve">Discussion and Resolution No. 20-___ on approval of Interlocal Agreement between </w:t>
      </w:r>
      <w:r>
        <w:br/>
        <w:t xml:space="preserve">      </w:t>
      </w:r>
      <w:r>
        <w:t xml:space="preserve">            </w:t>
      </w:r>
      <w:r>
        <w:t>City of Syracuse and Otoe County Sheriff</w:t>
      </w:r>
      <w:r>
        <w:t>’</w:t>
      </w:r>
      <w:r>
        <w:t xml:space="preserve">s Department.  </w:t>
      </w:r>
    </w:p>
    <w:p w14:paraId="6FDE0F43" w14:textId="7A1A2B69" w:rsidR="00AC36B2" w:rsidRDefault="00AC36B2" w:rsidP="00D845CC">
      <w:pPr>
        <w:pStyle w:val="ListParagraph"/>
        <w:numPr>
          <w:ilvl w:val="0"/>
          <w:numId w:val="12"/>
        </w:numPr>
      </w:pPr>
      <w:r w:rsidRPr="001444C4">
        <w:t>Library Report. – Sue Antes</w:t>
      </w:r>
    </w:p>
    <w:p w14:paraId="590053B4" w14:textId="365B5AD5" w:rsidR="007507B3" w:rsidRDefault="007507B3" w:rsidP="00D845CC">
      <w:pPr>
        <w:pStyle w:val="ListParagraph"/>
        <w:numPr>
          <w:ilvl w:val="0"/>
          <w:numId w:val="12"/>
        </w:numPr>
      </w:pPr>
      <w:r>
        <w:t>Zoning Report. – Bruce Neemann</w:t>
      </w:r>
      <w:r>
        <w:br/>
        <w:t xml:space="preserve">A.  Discussion on updating the City’s Building, Residential and existing Building Codes </w:t>
      </w:r>
      <w:r>
        <w:br/>
        <w:t xml:space="preserve">      as well as adopting additional International Code Council Codes.</w:t>
      </w:r>
    </w:p>
    <w:p w14:paraId="7CEF8CF2" w14:textId="1169A339" w:rsidR="007507B3" w:rsidRPr="001444C4" w:rsidRDefault="007507B3" w:rsidP="007507B3">
      <w:pPr>
        <w:pStyle w:val="ListParagraph"/>
      </w:pPr>
      <w:r>
        <w:t xml:space="preserve">B.  Discussion on City Ordinance Section 6-70 regarding electrical permits.  </w:t>
      </w:r>
    </w:p>
    <w:p w14:paraId="49498EEC" w14:textId="444AA058" w:rsidR="000D4D4A" w:rsidRPr="001444C4" w:rsidRDefault="0037556C" w:rsidP="0037556C">
      <w:r w:rsidRPr="001444C4">
        <w:t xml:space="preserve">      1</w:t>
      </w:r>
      <w:r w:rsidR="00B72C52">
        <w:t>1</w:t>
      </w:r>
      <w:r w:rsidRPr="001444C4">
        <w:t xml:space="preserve">. </w:t>
      </w:r>
      <w:r w:rsidR="006722DC" w:rsidRPr="001444C4">
        <w:t xml:space="preserve">Public Works Report. </w:t>
      </w:r>
    </w:p>
    <w:p w14:paraId="38493AF6" w14:textId="302B33AC" w:rsidR="0037556C" w:rsidRPr="001444C4" w:rsidRDefault="0037556C" w:rsidP="0037556C">
      <w:pPr>
        <w:ind w:left="720"/>
      </w:pPr>
      <w:r w:rsidRPr="001444C4">
        <w:t xml:space="preserve">A.  </w:t>
      </w:r>
      <w:r w:rsidR="00595A96" w:rsidRPr="001444C4">
        <w:t>Discussion and approval of lift station rebuild in current budget.</w:t>
      </w:r>
    </w:p>
    <w:p w14:paraId="2DB7FC9C" w14:textId="709AD880" w:rsidR="00EF220B" w:rsidRPr="001444C4" w:rsidRDefault="00D71D6C" w:rsidP="00D71D6C">
      <w:pPr>
        <w:ind w:left="720"/>
      </w:pPr>
      <w:r w:rsidRPr="001444C4">
        <w:t>B.  Discussion</w:t>
      </w:r>
      <w:r w:rsidR="00915824" w:rsidRPr="001444C4">
        <w:t xml:space="preserve"> and Resolution No. 20-___ </w:t>
      </w:r>
      <w:r w:rsidR="003945BB" w:rsidRPr="001444C4">
        <w:t>on Streambank Stability Assessment Update</w:t>
      </w:r>
      <w:r w:rsidR="003D3F55" w:rsidRPr="001444C4">
        <w:t xml:space="preserve"> </w:t>
      </w:r>
      <w:r w:rsidR="00595A96" w:rsidRPr="001444C4">
        <w:br/>
        <w:t xml:space="preserve">      </w:t>
      </w:r>
      <w:r w:rsidR="003D3F55" w:rsidRPr="001444C4">
        <w:t xml:space="preserve">Agreement between City of Syracuse and JEO, authorizing Mayor’s signature. – </w:t>
      </w:r>
      <w:r w:rsidR="00595A96" w:rsidRPr="001444C4">
        <w:br/>
        <w:t xml:space="preserve">      </w:t>
      </w:r>
      <w:r w:rsidR="003D3F55" w:rsidRPr="001444C4">
        <w:t>Jacob Miriovsky</w:t>
      </w:r>
    </w:p>
    <w:p w14:paraId="13C62434" w14:textId="14FC5665" w:rsidR="00832093" w:rsidRPr="001444C4" w:rsidRDefault="008B0376" w:rsidP="008422FD">
      <w:pPr>
        <w:ind w:left="720"/>
      </w:pPr>
      <w:r w:rsidRPr="001444C4">
        <w:t>C</w:t>
      </w:r>
      <w:r w:rsidR="00832093" w:rsidRPr="001444C4">
        <w:t xml:space="preserve">.  </w:t>
      </w:r>
      <w:r w:rsidR="00595A96" w:rsidRPr="001444C4">
        <w:t>Public Hearing and Resolution No. 20-___ on 2020/2021 One &amp; Six</w:t>
      </w:r>
      <w:r w:rsidR="00B72C52">
        <w:t>-</w:t>
      </w:r>
      <w:r w:rsidR="00595A96" w:rsidRPr="001444C4">
        <w:t>Year Street Plan</w:t>
      </w:r>
      <w:r w:rsidR="00832093" w:rsidRPr="001444C4">
        <w:t xml:space="preserve">. </w:t>
      </w:r>
      <w:r w:rsidR="00595A96" w:rsidRPr="001444C4">
        <w:br/>
        <w:t xml:space="preserve">      </w:t>
      </w:r>
      <w:r w:rsidR="00832093" w:rsidRPr="001444C4">
        <w:t xml:space="preserve">– Evan Wickersham, JEO. </w:t>
      </w:r>
    </w:p>
    <w:p w14:paraId="03456B9D" w14:textId="05F21D58" w:rsidR="00DA0B62" w:rsidRPr="001444C4" w:rsidRDefault="00DA0B62" w:rsidP="008F3A23">
      <w:r w:rsidRPr="001444C4">
        <w:t xml:space="preserve">      1</w:t>
      </w:r>
      <w:r w:rsidR="00B72C52">
        <w:t>2</w:t>
      </w:r>
      <w:r w:rsidRPr="001444C4">
        <w:t xml:space="preserve">. </w:t>
      </w:r>
      <w:r w:rsidR="001D4A71" w:rsidRPr="001444C4">
        <w:t>New Business</w:t>
      </w:r>
    </w:p>
    <w:p w14:paraId="7EC76DA6" w14:textId="07ACBA43" w:rsidR="00806BBD" w:rsidRPr="001444C4" w:rsidRDefault="00C83A73" w:rsidP="00BD4676">
      <w:pPr>
        <w:ind w:firstLine="720"/>
      </w:pPr>
      <w:r w:rsidRPr="001444C4">
        <w:t>A</w:t>
      </w:r>
      <w:r w:rsidR="002A33FC" w:rsidRPr="001444C4">
        <w:t xml:space="preserve">. </w:t>
      </w:r>
      <w:r w:rsidR="00806BBD" w:rsidRPr="001444C4">
        <w:t xml:space="preserve"> Public Hearing</w:t>
      </w:r>
      <w:r w:rsidR="00B72C52">
        <w:t xml:space="preserve"> and d</w:t>
      </w:r>
      <w:r w:rsidR="00806BBD" w:rsidRPr="001444C4">
        <w:t>iscussion</w:t>
      </w:r>
      <w:r w:rsidR="00D97AFD" w:rsidRPr="001444C4">
        <w:t xml:space="preserve"> </w:t>
      </w:r>
      <w:r w:rsidR="00395ED7" w:rsidRPr="001444C4">
        <w:t>to take action as described belo</w:t>
      </w:r>
      <w:r w:rsidR="00B72C52">
        <w:t xml:space="preserve">w </w:t>
      </w:r>
      <w:r w:rsidR="00395ED7" w:rsidRPr="001444C4">
        <w:t>on the following-</w:t>
      </w:r>
      <w:r w:rsidR="00B72C52">
        <w:t xml:space="preserve"> </w:t>
      </w:r>
      <w:r w:rsidR="00B72C52">
        <w:br/>
        <w:t xml:space="preserve">                  </w:t>
      </w:r>
      <w:r w:rsidR="00395ED7" w:rsidRPr="001444C4">
        <w:t xml:space="preserve">described real estate: Lot 7 Block 21 Zahn Meadows, a tract located in the NE ¼ of </w:t>
      </w:r>
      <w:r w:rsidR="00B72C52">
        <w:br/>
        <w:t xml:space="preserve">                  </w:t>
      </w:r>
      <w:r w:rsidR="00395ED7" w:rsidRPr="001444C4">
        <w:t>the NW ¼ of Section 15, Township 8 N, Range 11 E of the 6</w:t>
      </w:r>
      <w:r w:rsidR="00395ED7" w:rsidRPr="001444C4">
        <w:rPr>
          <w:vertAlign w:val="superscript"/>
        </w:rPr>
        <w:t>th</w:t>
      </w:r>
      <w:r w:rsidR="00395ED7" w:rsidRPr="001444C4">
        <w:t xml:space="preserve"> P.M</w:t>
      </w:r>
      <w:r w:rsidR="00B72C52">
        <w:t xml:space="preserve">. </w:t>
      </w:r>
      <w:r w:rsidR="00395ED7" w:rsidRPr="001444C4">
        <w:t>Otoe County</w:t>
      </w:r>
      <w:r w:rsidR="00B72C52">
        <w:br/>
        <w:t xml:space="preserve">                 </w:t>
      </w:r>
      <w:r w:rsidR="00395ED7" w:rsidRPr="001444C4">
        <w:t xml:space="preserve"> Nebraska. – Ron Zahn.</w:t>
      </w:r>
    </w:p>
    <w:p w14:paraId="799CB0BF" w14:textId="5896365D" w:rsidR="00395ED7" w:rsidRPr="001444C4" w:rsidRDefault="00395ED7" w:rsidP="00BD4676">
      <w:pPr>
        <w:ind w:firstLine="720"/>
      </w:pPr>
      <w:r w:rsidRPr="001444C4">
        <w:tab/>
        <w:t xml:space="preserve">a.)  </w:t>
      </w:r>
      <w:r w:rsidR="00B72C52">
        <w:t>Ordinance No.____ t</w:t>
      </w:r>
      <w:r w:rsidRPr="001444C4">
        <w:t>o amend the Future Land Use and Transportation Maps</w:t>
      </w:r>
      <w:r w:rsidR="00B72C52">
        <w:br/>
        <w:t xml:space="preserve">                             </w:t>
      </w:r>
      <w:r w:rsidRPr="001444C4">
        <w:t xml:space="preserve"> from Transitional Ag (TA-1) to Low Density Residential (LDR).</w:t>
      </w:r>
    </w:p>
    <w:p w14:paraId="72700E7B" w14:textId="33294B07" w:rsidR="00395ED7" w:rsidRPr="001444C4" w:rsidRDefault="00395ED7" w:rsidP="00BD4676">
      <w:pPr>
        <w:ind w:firstLine="720"/>
      </w:pPr>
      <w:r w:rsidRPr="001444C4">
        <w:tab/>
        <w:t xml:space="preserve">b.)  </w:t>
      </w:r>
      <w:r w:rsidR="00B72C52">
        <w:t>Ordinance No.____ t</w:t>
      </w:r>
      <w:r w:rsidRPr="001444C4">
        <w:t>o amend the Zoning Map for from Transitional Ag (TA-</w:t>
      </w:r>
      <w:r w:rsidR="00B72C52">
        <w:br/>
        <w:t xml:space="preserve">                              </w:t>
      </w:r>
      <w:r w:rsidRPr="001444C4">
        <w:t>1) to Low Density</w:t>
      </w:r>
      <w:r w:rsidR="00B72C52">
        <w:t xml:space="preserve"> </w:t>
      </w:r>
      <w:r w:rsidRPr="001444C4">
        <w:t>Residential (R-1).</w:t>
      </w:r>
    </w:p>
    <w:p w14:paraId="0005E227" w14:textId="78DC6EA6" w:rsidR="007507B3" w:rsidRPr="001444C4" w:rsidRDefault="00806BBD" w:rsidP="007507B3">
      <w:pPr>
        <w:ind w:firstLine="720"/>
      </w:pPr>
      <w:r w:rsidRPr="001444C4">
        <w:lastRenderedPageBreak/>
        <w:t xml:space="preserve">B.  </w:t>
      </w:r>
      <w:r w:rsidR="009F2D65" w:rsidRPr="001444C4">
        <w:t>Public Hearing, Discussion and Ordinance No. ____ for Application for Small Tract</w:t>
      </w:r>
      <w:r w:rsidR="009F2D65" w:rsidRPr="001444C4">
        <w:br/>
        <w:t xml:space="preserve">                  Subdivision of the following-described real estate: Lot 2 in NW ¼ 2.26 Acres </w:t>
      </w:r>
      <w:r w:rsidR="009F2D65" w:rsidRPr="001444C4">
        <w:br/>
        <w:t xml:space="preserve">                  Syracuse Annex 22-8-11 City of Syracuse Otoe County, Nebraska. – Kelly McIntosh</w:t>
      </w:r>
    </w:p>
    <w:p w14:paraId="591BF5A9" w14:textId="6DA1F03F" w:rsidR="00E15819" w:rsidRPr="00351D1F" w:rsidRDefault="009F2D65" w:rsidP="009F2D65">
      <w:pPr>
        <w:pStyle w:val="ListParagraph"/>
      </w:pPr>
      <w:r w:rsidRPr="001444C4">
        <w:t>C</w:t>
      </w:r>
      <w:r w:rsidR="00AF3E78" w:rsidRPr="001444C4">
        <w:t xml:space="preserve">. </w:t>
      </w:r>
      <w:r w:rsidR="008F0CDF" w:rsidRPr="001444C4">
        <w:t xml:space="preserve"> </w:t>
      </w:r>
      <w:r w:rsidR="00A87AEC" w:rsidRPr="001444C4">
        <w:t>Discussion and approval of Electricians and Plumbers licenses</w:t>
      </w:r>
      <w:r w:rsidR="00806BBD" w:rsidRPr="001444C4">
        <w:t>.</w:t>
      </w:r>
    </w:p>
    <w:p w14:paraId="4C102175" w14:textId="1DCEE2D7" w:rsidR="00D06C8B" w:rsidRPr="00D25467" w:rsidRDefault="00D06C8B" w:rsidP="00AA467D"/>
    <w:sectPr w:rsidR="00D06C8B" w:rsidRPr="00D2546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0CF6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4D4A"/>
    <w:rsid w:val="000D504D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44C4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1EB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A33FC"/>
    <w:rsid w:val="002B14A8"/>
    <w:rsid w:val="002B2610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5865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DBD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B2D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F55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6109F"/>
    <w:rsid w:val="0046137D"/>
    <w:rsid w:val="004617E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E7E5D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5A96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69A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B91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7B3"/>
    <w:rsid w:val="00750844"/>
    <w:rsid w:val="00752B92"/>
    <w:rsid w:val="0075459C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D61"/>
    <w:rsid w:val="007A13A2"/>
    <w:rsid w:val="007A2307"/>
    <w:rsid w:val="007A3BE0"/>
    <w:rsid w:val="007A4F86"/>
    <w:rsid w:val="007A6E07"/>
    <w:rsid w:val="007A7238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5824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BCF"/>
    <w:rsid w:val="00974EEB"/>
    <w:rsid w:val="00975028"/>
    <w:rsid w:val="00976A98"/>
    <w:rsid w:val="00977219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6E3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2C52"/>
    <w:rsid w:val="00B73CD8"/>
    <w:rsid w:val="00B752E1"/>
    <w:rsid w:val="00B7563B"/>
    <w:rsid w:val="00B767C4"/>
    <w:rsid w:val="00B77101"/>
    <w:rsid w:val="00B77945"/>
    <w:rsid w:val="00B77D7C"/>
    <w:rsid w:val="00B809D1"/>
    <w:rsid w:val="00B86234"/>
    <w:rsid w:val="00B870B6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BEC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2B1E"/>
    <w:rsid w:val="00CE4010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652D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19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877B1"/>
    <w:rsid w:val="00E91A8C"/>
    <w:rsid w:val="00E91CB5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669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071C2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9</cp:revision>
  <cp:lastPrinted>2020-08-14T15:55:00Z</cp:lastPrinted>
  <dcterms:created xsi:type="dcterms:W3CDTF">2020-09-01T20:06:00Z</dcterms:created>
  <dcterms:modified xsi:type="dcterms:W3CDTF">2020-09-04T13:40:00Z</dcterms:modified>
</cp:coreProperties>
</file>