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5B52A35C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64562F">
        <w:rPr>
          <w:i/>
          <w:sz w:val="18"/>
          <w:szCs w:val="18"/>
        </w:rPr>
        <w:t>01/</w:t>
      </w:r>
      <w:r w:rsidR="00597883">
        <w:rPr>
          <w:i/>
          <w:sz w:val="18"/>
          <w:szCs w:val="18"/>
        </w:rPr>
        <w:t>1</w:t>
      </w:r>
      <w:r w:rsidR="00214D69">
        <w:rPr>
          <w:i/>
          <w:sz w:val="18"/>
          <w:szCs w:val="18"/>
        </w:rPr>
        <w:t>1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6003F3">
        <w:rPr>
          <w:i/>
          <w:sz w:val="18"/>
          <w:szCs w:val="18"/>
        </w:rPr>
        <w:t>–</w:t>
      </w:r>
      <w:r w:rsidR="00F63729">
        <w:rPr>
          <w:i/>
          <w:sz w:val="18"/>
          <w:szCs w:val="18"/>
        </w:rPr>
        <w:t xml:space="preserve"> </w:t>
      </w:r>
      <w:r w:rsidR="00214D69">
        <w:rPr>
          <w:i/>
          <w:sz w:val="18"/>
          <w:szCs w:val="18"/>
        </w:rPr>
        <w:t>1:55</w:t>
      </w:r>
      <w:r w:rsidR="00CD685F">
        <w:rPr>
          <w:i/>
          <w:sz w:val="18"/>
          <w:szCs w:val="18"/>
        </w:rPr>
        <w:t xml:space="preserve"> </w:t>
      </w:r>
      <w:r w:rsidR="00214D69">
        <w:rPr>
          <w:i/>
          <w:sz w:val="18"/>
          <w:szCs w:val="18"/>
        </w:rPr>
        <w:t>P</w:t>
      </w:r>
      <w:r w:rsidR="00F472E9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7C167F52" w:rsidR="00B6490E" w:rsidRDefault="0064562F" w:rsidP="00C7532B">
      <w:pPr>
        <w:jc w:val="center"/>
      </w:pPr>
      <w:r>
        <w:t>JANUARY 12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>
        <w:t>2</w:t>
      </w:r>
      <w:r w:rsidR="000B3AA1" w:rsidRPr="00A8556A">
        <w:t xml:space="preserve"> – </w:t>
      </w:r>
      <w:r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7E73">
        <w:rPr>
          <w:rFonts w:ascii="CG Times" w:hAnsi="CG Times"/>
        </w:rPr>
        <w:t>Syracuse Public Library</w:t>
      </w:r>
      <w:r w:rsidR="003E3D26">
        <w:rPr>
          <w:rFonts w:ascii="CG Times" w:hAnsi="CG Times"/>
        </w:rPr>
        <w:t xml:space="preserve"> 4</w:t>
      </w:r>
      <w:r w:rsidR="00C37E73">
        <w:rPr>
          <w:rFonts w:ascii="CG Times" w:hAnsi="CG Times"/>
        </w:rPr>
        <w:t>80 5th</w:t>
      </w:r>
      <w:r w:rsidR="003E3D26">
        <w:rPr>
          <w:rFonts w:ascii="CG Times" w:hAnsi="CG Times"/>
        </w:rPr>
        <w:t xml:space="preserve">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8C639A" w:rsidRDefault="00B05D2E" w:rsidP="00B05D2E">
      <w:pPr>
        <w:ind w:left="360"/>
      </w:pPr>
      <w:r w:rsidRPr="008C639A">
        <w:t xml:space="preserve">1.   </w:t>
      </w:r>
      <w:r w:rsidR="007F7FA1" w:rsidRPr="008C639A">
        <w:t>Open Meeting Act</w:t>
      </w:r>
      <w:r w:rsidR="00AF4D98" w:rsidRPr="008C639A">
        <w:t>.</w:t>
      </w:r>
    </w:p>
    <w:p w14:paraId="0E209A25" w14:textId="43A3CACA" w:rsidR="00A4010F" w:rsidRPr="008C639A" w:rsidRDefault="00B05D2E" w:rsidP="00B05D2E">
      <w:r w:rsidRPr="008C639A">
        <w:t xml:space="preserve">      2.   </w:t>
      </w:r>
      <w:r w:rsidR="007F7FA1" w:rsidRPr="008C639A">
        <w:t>Call to order</w:t>
      </w:r>
      <w:r w:rsidR="00AF4D98" w:rsidRPr="008C639A">
        <w:t>.</w:t>
      </w:r>
    </w:p>
    <w:p w14:paraId="13C63A49" w14:textId="44BE3E5F" w:rsidR="00A4010F" w:rsidRPr="008C639A" w:rsidRDefault="007F7FA1" w:rsidP="00B05D2E">
      <w:pPr>
        <w:pStyle w:val="ListParagraph"/>
        <w:numPr>
          <w:ilvl w:val="0"/>
          <w:numId w:val="12"/>
        </w:numPr>
      </w:pPr>
      <w:r w:rsidRPr="008C639A">
        <w:t>Roll call</w:t>
      </w:r>
      <w:r w:rsidR="00AF4D98" w:rsidRPr="008C639A">
        <w:t>.</w:t>
      </w:r>
    </w:p>
    <w:p w14:paraId="7E206A08" w14:textId="68434EE2" w:rsidR="005F07BC" w:rsidRPr="008C639A" w:rsidRDefault="00866249" w:rsidP="00976621">
      <w:pPr>
        <w:pStyle w:val="ListParagraph"/>
        <w:numPr>
          <w:ilvl w:val="0"/>
          <w:numId w:val="12"/>
        </w:numPr>
      </w:pPr>
      <w:r w:rsidRPr="008C639A">
        <w:t xml:space="preserve">Approval of </w:t>
      </w:r>
      <w:r w:rsidR="007F7FA1" w:rsidRPr="008C639A">
        <w:t>Minutes</w:t>
      </w:r>
      <w:r w:rsidR="00AF4D98" w:rsidRPr="008C639A">
        <w:t>.</w:t>
      </w:r>
    </w:p>
    <w:p w14:paraId="50CD663C" w14:textId="13091578" w:rsidR="00FB25B4" w:rsidRPr="008C639A" w:rsidRDefault="00D6420F" w:rsidP="00976621">
      <w:pPr>
        <w:pStyle w:val="ListParagraph"/>
        <w:numPr>
          <w:ilvl w:val="0"/>
          <w:numId w:val="12"/>
        </w:numPr>
      </w:pPr>
      <w:r w:rsidRPr="008C639A">
        <w:t>Bonding and Financing</w:t>
      </w:r>
    </w:p>
    <w:p w14:paraId="79361C06" w14:textId="2A4F35DF" w:rsidR="00C9237B" w:rsidRPr="008C639A" w:rsidRDefault="00FB25B4" w:rsidP="00FB25B4">
      <w:pPr>
        <w:pStyle w:val="ListParagraph"/>
      </w:pPr>
      <w:r w:rsidRPr="008C639A">
        <w:t xml:space="preserve">A. </w:t>
      </w:r>
      <w:r w:rsidR="00C9237B" w:rsidRPr="008C639A">
        <w:t xml:space="preserve">Discussion and action on Ordinance No. _____ to </w:t>
      </w:r>
      <w:r w:rsidR="00D34757" w:rsidRPr="008C639A">
        <w:t>utilize Public Safety Bond to</w:t>
      </w:r>
      <w:r w:rsidRPr="008C639A">
        <w:br/>
        <w:t xml:space="preserve">   </w:t>
      </w:r>
      <w:r w:rsidR="00D34757" w:rsidRPr="008C639A">
        <w:t xml:space="preserve"> </w:t>
      </w:r>
      <w:r w:rsidRPr="008C639A">
        <w:t xml:space="preserve"> </w:t>
      </w:r>
      <w:r w:rsidR="00D34757" w:rsidRPr="008C639A">
        <w:t>finance purchase of new fire truck.</w:t>
      </w:r>
      <w:r w:rsidRPr="008C639A">
        <w:t xml:space="preserve"> – Jay Spearman, Piper Sandler &amp; Co.</w:t>
      </w:r>
    </w:p>
    <w:p w14:paraId="7E7F6EC6" w14:textId="0BCF7C72" w:rsidR="00FB25B4" w:rsidRPr="008C639A" w:rsidRDefault="00FB25B4" w:rsidP="00FB25B4">
      <w:pPr>
        <w:pStyle w:val="ListParagraph"/>
      </w:pPr>
      <w:r w:rsidRPr="008C639A">
        <w:t>B. Discussion and approval of funding option for land purchase to reimburse City general</w:t>
      </w:r>
      <w:r w:rsidRPr="008C639A">
        <w:br/>
        <w:t xml:space="preserve">     operating account.</w:t>
      </w:r>
    </w:p>
    <w:p w14:paraId="0DDE78DC" w14:textId="66FB0160" w:rsidR="00D34757" w:rsidRPr="008C639A" w:rsidRDefault="00FB25B4" w:rsidP="00FB25B4">
      <w:pPr>
        <w:pStyle w:val="ListParagraph"/>
      </w:pPr>
      <w:r w:rsidRPr="008C639A">
        <w:t xml:space="preserve">C. </w:t>
      </w:r>
      <w:r w:rsidR="00D34757" w:rsidRPr="008C639A">
        <w:t xml:space="preserve">Discussion and Resolution No. 22-___ to declare intent to incur indebtedness to </w:t>
      </w:r>
      <w:r w:rsidRPr="008C639A">
        <w:br/>
        <w:t xml:space="preserve">     </w:t>
      </w:r>
      <w:r w:rsidR="00D34757" w:rsidRPr="008C639A">
        <w:t xml:space="preserve">acquire land for and construct a fire and rescue station and related public safety </w:t>
      </w:r>
      <w:r w:rsidRPr="008C639A">
        <w:br/>
        <w:t xml:space="preserve">     </w:t>
      </w:r>
      <w:r w:rsidR="00D34757" w:rsidRPr="008C639A">
        <w:t>improvements and acquire related public safety equipment</w:t>
      </w:r>
      <w:r w:rsidR="002D00F1" w:rsidRPr="008C639A">
        <w:t>.</w:t>
      </w:r>
    </w:p>
    <w:p w14:paraId="72754B0E" w14:textId="23AEB091" w:rsidR="00EA1288" w:rsidRPr="008C639A" w:rsidRDefault="006B54F0" w:rsidP="00EA1288">
      <w:pPr>
        <w:pStyle w:val="ListParagraph"/>
        <w:numPr>
          <w:ilvl w:val="0"/>
          <w:numId w:val="12"/>
        </w:numPr>
      </w:pPr>
      <w:r w:rsidRPr="008C639A">
        <w:t xml:space="preserve">Claims &amp; </w:t>
      </w:r>
      <w:r w:rsidR="000D4D4A" w:rsidRPr="008C639A">
        <w:t>Treasurer’s Report. – Todd Blome, BMG CPA’s</w:t>
      </w:r>
    </w:p>
    <w:p w14:paraId="3C975248" w14:textId="3BA34AD8" w:rsidR="00F6693B" w:rsidRPr="008C639A" w:rsidRDefault="00F6693B" w:rsidP="00F6693B">
      <w:pPr>
        <w:pStyle w:val="ListParagraph"/>
        <w:numPr>
          <w:ilvl w:val="0"/>
          <w:numId w:val="12"/>
        </w:numPr>
      </w:pPr>
      <w:r w:rsidRPr="008C639A">
        <w:t>Hearing of Those Present</w:t>
      </w:r>
      <w:r w:rsidR="009445E6" w:rsidRPr="008C639A">
        <w:t>.</w:t>
      </w:r>
    </w:p>
    <w:p w14:paraId="1A5958EA" w14:textId="1AC66452" w:rsidR="000D4D4A" w:rsidRPr="008C639A" w:rsidRDefault="000D4D4A" w:rsidP="00D845CC">
      <w:pPr>
        <w:pStyle w:val="ListParagraph"/>
        <w:numPr>
          <w:ilvl w:val="0"/>
          <w:numId w:val="12"/>
        </w:numPr>
      </w:pPr>
      <w:r w:rsidRPr="008C639A">
        <w:t>Sheriff’s Report. – Sheriff Caudill</w:t>
      </w:r>
    </w:p>
    <w:p w14:paraId="48036412" w14:textId="702949AF" w:rsidR="00461F51" w:rsidRPr="008C639A" w:rsidRDefault="00461F51" w:rsidP="00D845CC">
      <w:pPr>
        <w:pStyle w:val="ListParagraph"/>
        <w:numPr>
          <w:ilvl w:val="0"/>
          <w:numId w:val="12"/>
        </w:numPr>
      </w:pPr>
      <w:r w:rsidRPr="008C639A">
        <w:t xml:space="preserve">Fire Report. </w:t>
      </w:r>
      <w:r w:rsidR="0002703E" w:rsidRPr="008C639A">
        <w:t>– Keith McWilliams</w:t>
      </w:r>
    </w:p>
    <w:p w14:paraId="7AFCAFCA" w14:textId="5049EB00" w:rsidR="0002703E" w:rsidRPr="008C639A" w:rsidRDefault="0002703E" w:rsidP="0002703E">
      <w:pPr>
        <w:pStyle w:val="ListParagraph"/>
      </w:pPr>
      <w:r w:rsidRPr="008C639A">
        <w:t xml:space="preserve">A. Discussion and approval of two new members to SVFD. </w:t>
      </w:r>
    </w:p>
    <w:p w14:paraId="3D9DF2E6" w14:textId="2F317DBB" w:rsidR="007E0527" w:rsidRPr="008C639A" w:rsidRDefault="00AC36B2" w:rsidP="007E0527">
      <w:pPr>
        <w:pStyle w:val="ListParagraph"/>
        <w:numPr>
          <w:ilvl w:val="0"/>
          <w:numId w:val="12"/>
        </w:numPr>
      </w:pPr>
      <w:r w:rsidRPr="008C639A">
        <w:t>Library Report. – Sue Ante</w:t>
      </w:r>
      <w:r w:rsidR="00637CD4" w:rsidRPr="008C639A">
        <w:t>s</w:t>
      </w:r>
    </w:p>
    <w:p w14:paraId="5594A904" w14:textId="25302DD6" w:rsidR="00285A77" w:rsidRPr="008C639A" w:rsidRDefault="00285A77" w:rsidP="00622A8B">
      <w:pPr>
        <w:pStyle w:val="ListParagraph"/>
        <w:numPr>
          <w:ilvl w:val="0"/>
          <w:numId w:val="12"/>
        </w:numPr>
      </w:pPr>
      <w:r w:rsidRPr="008C639A">
        <w:t>Building and Zoning Report. – Bruce Neemann</w:t>
      </w:r>
    </w:p>
    <w:p w14:paraId="445B32D3" w14:textId="6CB8880C" w:rsidR="00285A77" w:rsidRDefault="00285A77" w:rsidP="00285A77">
      <w:pPr>
        <w:pStyle w:val="ListParagraph"/>
      </w:pPr>
      <w:r w:rsidRPr="008C639A">
        <w:t>A. Discussion</w:t>
      </w:r>
      <w:r w:rsidR="009420A4" w:rsidRPr="008C639A">
        <w:t xml:space="preserve"> and </w:t>
      </w:r>
      <w:r w:rsidR="00FF7576">
        <w:t xml:space="preserve">action on </w:t>
      </w:r>
      <w:r w:rsidR="009420A4" w:rsidRPr="008C639A">
        <w:t>Ordinance No. _____</w:t>
      </w:r>
      <w:r w:rsidRPr="008C639A">
        <w:t xml:space="preserve"> on Vacant Property Registration Act</w:t>
      </w:r>
      <w:r w:rsidR="00550A02" w:rsidRPr="008C639A">
        <w:t>.</w:t>
      </w:r>
    </w:p>
    <w:p w14:paraId="220C29AC" w14:textId="43A31577" w:rsidR="00FF7576" w:rsidRPr="008C639A" w:rsidRDefault="00FF7576" w:rsidP="00285A77">
      <w:pPr>
        <w:pStyle w:val="ListParagraph"/>
      </w:pPr>
      <w:r>
        <w:t>B. Discussion and action on Ordinance No. _____ on Syracuse Municipal Code Section</w:t>
      </w:r>
      <w:r>
        <w:br/>
        <w:t xml:space="preserve">    20-5: Dead or Diseased Trees. </w:t>
      </w:r>
    </w:p>
    <w:p w14:paraId="0B87D90E" w14:textId="5B653AFB" w:rsidR="00622A8B" w:rsidRPr="008C639A" w:rsidRDefault="00622A8B" w:rsidP="00622A8B">
      <w:pPr>
        <w:pStyle w:val="ListParagraph"/>
        <w:numPr>
          <w:ilvl w:val="0"/>
          <w:numId w:val="12"/>
        </w:numPr>
      </w:pPr>
      <w:r w:rsidRPr="008C639A">
        <w:t>Parks and Rec Report. – Jill Crook</w:t>
      </w:r>
    </w:p>
    <w:p w14:paraId="3F17AC9E" w14:textId="74795B5B" w:rsidR="005A1A08" w:rsidRPr="008C639A" w:rsidRDefault="00622A8B" w:rsidP="005A1A08">
      <w:pPr>
        <w:pStyle w:val="ListParagraph"/>
      </w:pPr>
      <w:r w:rsidRPr="008C639A">
        <w:t>A. Discussion a</w:t>
      </w:r>
      <w:r w:rsidR="005675C6" w:rsidRPr="008C639A">
        <w:t xml:space="preserve">nd approval </w:t>
      </w:r>
      <w:r w:rsidR="00FB25B4" w:rsidRPr="008C639A">
        <w:t>to purchase water fountain for dog park</w:t>
      </w:r>
      <w:r w:rsidRPr="008C639A">
        <w:t>.</w:t>
      </w:r>
    </w:p>
    <w:p w14:paraId="08D56146" w14:textId="79698FC3" w:rsidR="009B36D4" w:rsidRPr="00EB64E8" w:rsidRDefault="005A1A08" w:rsidP="009609C6">
      <w:r w:rsidRPr="008C639A">
        <w:t xml:space="preserve">      </w:t>
      </w:r>
      <w:r w:rsidR="004738B1" w:rsidRPr="008C639A">
        <w:t>1</w:t>
      </w:r>
      <w:r w:rsidR="00FB07A3" w:rsidRPr="008C639A">
        <w:t>3</w:t>
      </w:r>
      <w:r w:rsidR="004738B1" w:rsidRPr="008C639A">
        <w:t xml:space="preserve">. </w:t>
      </w:r>
      <w:r w:rsidR="006722DC" w:rsidRPr="008C639A">
        <w:t xml:space="preserve">Public Works Report. </w:t>
      </w:r>
      <w:r w:rsidR="00902805" w:rsidRPr="008C639A">
        <w:t>– Jeff Vogt</w:t>
      </w:r>
      <w:r w:rsidR="00902805" w:rsidRPr="00EB64E8">
        <w:t xml:space="preserve">   </w:t>
      </w:r>
    </w:p>
    <w:p w14:paraId="2F9C9F86" w14:textId="482BD4BF" w:rsidR="0050312A" w:rsidRPr="008C639A" w:rsidRDefault="00597883" w:rsidP="00B40239">
      <w:pPr>
        <w:ind w:left="720"/>
      </w:pPr>
      <w:r>
        <w:t>A</w:t>
      </w:r>
      <w:r w:rsidR="008C639A">
        <w:t xml:space="preserve">. </w:t>
      </w:r>
      <w:r w:rsidR="00125256">
        <w:t>Discussion and Resolution No. 22-___ on 202</w:t>
      </w:r>
      <w:r w:rsidR="00A00453">
        <w:t>2</w:t>
      </w:r>
      <w:r w:rsidR="00125256">
        <w:t xml:space="preserve"> Maintenance Agreement No. 45 </w:t>
      </w:r>
      <w:r w:rsidR="00125256">
        <w:br/>
        <w:t xml:space="preserve">     Renewal &amp; Certificate of Compliance between NE Dept. of Transportation and City, </w:t>
      </w:r>
      <w:r w:rsidR="00125256">
        <w:br/>
        <w:t xml:space="preserve">     authorizing Mayor’s signature.</w:t>
      </w:r>
    </w:p>
    <w:p w14:paraId="3EC034A5" w14:textId="07C10D48" w:rsidR="00D6420F" w:rsidRPr="008C639A" w:rsidRDefault="00FB07A3" w:rsidP="00D6420F">
      <w:r w:rsidRPr="008C639A">
        <w:t xml:space="preserve">      1</w:t>
      </w:r>
      <w:r w:rsidR="00B40239">
        <w:t>4</w:t>
      </w:r>
      <w:r w:rsidRPr="008C639A">
        <w:t>. New Business</w:t>
      </w:r>
    </w:p>
    <w:p w14:paraId="601AD9DE" w14:textId="4998BCFA" w:rsidR="00853BF1" w:rsidRDefault="00D6420F" w:rsidP="00751AF4">
      <w:r w:rsidRPr="008C639A">
        <w:tab/>
        <w:t>A. Discussion and action on Ordinance No.</w:t>
      </w:r>
      <w:r w:rsidR="00751AF4" w:rsidRPr="008C639A">
        <w:t xml:space="preserve"> _</w:t>
      </w:r>
      <w:r w:rsidRPr="008C639A">
        <w:t xml:space="preserve">____ to approve Application for Conditional </w:t>
      </w:r>
      <w:r w:rsidRPr="008C639A">
        <w:br/>
        <w:t xml:space="preserve">                 Use Permit for consideration to have an RV Camping park at the property located at </w:t>
      </w:r>
      <w:r w:rsidRPr="008C639A">
        <w:br/>
        <w:t xml:space="preserve">                 17-8-11 Lot 3 less Lintner Subdivision and Lot 4 E ½ SW ¼ and W ½ SE ¼  S~W of </w:t>
      </w:r>
      <w:r w:rsidR="00751AF4" w:rsidRPr="008C639A">
        <w:br/>
        <w:t xml:space="preserve">                 </w:t>
      </w:r>
      <w:r w:rsidRPr="008C639A">
        <w:t>river</w:t>
      </w:r>
      <w:r w:rsidR="00751AF4" w:rsidRPr="008C639A">
        <w:t xml:space="preserve"> </w:t>
      </w:r>
      <w:r w:rsidRPr="008C639A">
        <w:t>and north of public road access to McKees Replat less tract ~14.04 Acres – Ryan</w:t>
      </w:r>
      <w:r w:rsidRPr="008C639A">
        <w:br/>
        <w:t xml:space="preserve">                 Rutar &amp; Devlin Limbach</w:t>
      </w:r>
      <w:r>
        <w:t xml:space="preserve"> </w:t>
      </w:r>
    </w:p>
    <w:p w14:paraId="745E498D" w14:textId="77777777" w:rsidR="00853BF1" w:rsidRPr="008C639A" w:rsidRDefault="00853BF1" w:rsidP="00853BF1">
      <w:r>
        <w:tab/>
      </w:r>
      <w:r w:rsidR="00751AF4" w:rsidRPr="008C639A">
        <w:t xml:space="preserve">B. Discussion and action on Ordinance No. _____ to approve Application for Conditional </w:t>
      </w:r>
      <w:r w:rsidR="00751AF4" w:rsidRPr="008C639A">
        <w:br/>
        <w:t xml:space="preserve">                 Use Permit for consideration of an additional wall sign located on the outside </w:t>
      </w:r>
      <w:r w:rsidRPr="008C639A">
        <w:t xml:space="preserve">of </w:t>
      </w:r>
      <w:r w:rsidRPr="008C639A">
        <w:br/>
        <w:t xml:space="preserve">                 </w:t>
      </w:r>
      <w:r w:rsidR="00751AF4" w:rsidRPr="008C639A">
        <w:t xml:space="preserve">building at the following property: Lot 2 A &amp; M Subdivision in SW ¼ East of Park </w:t>
      </w:r>
      <w:r w:rsidRPr="008C639A">
        <w:br/>
        <w:t xml:space="preserve">                 </w:t>
      </w:r>
      <w:r w:rsidR="00751AF4" w:rsidRPr="008C639A">
        <w:t>Hill Cemetery 7.14 Acres Annex to Syracuse. – Mike Brown, KanEquip, Inc.</w:t>
      </w:r>
      <w:r w:rsidRPr="008C639A">
        <w:tab/>
      </w:r>
    </w:p>
    <w:p w14:paraId="598A2B7A" w14:textId="73596D76" w:rsidR="00853BF1" w:rsidRPr="008C639A" w:rsidRDefault="00853BF1" w:rsidP="00853BF1">
      <w:r w:rsidRPr="008C639A">
        <w:tab/>
        <w:t xml:space="preserve">C. Discussion and action on Ordinance No. _____ to amend Zoning Code Section 7.07 </w:t>
      </w:r>
      <w:r w:rsidRPr="008C639A">
        <w:tab/>
        <w:t xml:space="preserve">  </w:t>
      </w:r>
      <w:r w:rsidRPr="008C639A">
        <w:tab/>
        <w:t xml:space="preserve">     Sign Schedules for General Commercial (C-1) Zoning District. – KanEquip, Inc.</w:t>
      </w:r>
    </w:p>
    <w:p w14:paraId="02D5C066" w14:textId="6DDA85F5" w:rsidR="00853BF1" w:rsidRPr="00DF3DBA" w:rsidRDefault="00853BF1" w:rsidP="00853BF1">
      <w:r w:rsidRPr="008C639A">
        <w:lastRenderedPageBreak/>
        <w:tab/>
        <w:t>D. Discussion and action on Ordinance No. _____ to approve Application for Conditional</w:t>
      </w:r>
      <w:r w:rsidRPr="008C639A">
        <w:br/>
        <w:t xml:space="preserve">                 Use Permit pursuant to Syracuse Municipal Zoning Code Section 4.16 to</w:t>
      </w:r>
      <w:r w:rsidRPr="008C639A">
        <w:br/>
        <w:t xml:space="preserve">                 reduce set back requirement on the following-described real estate: </w:t>
      </w:r>
      <w:r w:rsidRPr="008C639A">
        <w:rPr>
          <w:color w:val="232323"/>
          <w:shd w:val="clear" w:color="auto" w:fill="FFFFFF"/>
        </w:rPr>
        <w:t>Lots 10 &amp; 11 Bl</w:t>
      </w:r>
      <w:r w:rsidR="008C639A" w:rsidRPr="008C639A">
        <w:rPr>
          <w:color w:val="232323"/>
          <w:shd w:val="clear" w:color="auto" w:fill="FFFFFF"/>
        </w:rPr>
        <w:t xml:space="preserve">k   </w:t>
      </w:r>
      <w:r w:rsidR="008C639A" w:rsidRPr="008C639A">
        <w:rPr>
          <w:color w:val="232323"/>
          <w:shd w:val="clear" w:color="auto" w:fill="FFFFFF"/>
        </w:rPr>
        <w:tab/>
        <w:t xml:space="preserve">     </w:t>
      </w:r>
      <w:r w:rsidRPr="008C639A">
        <w:rPr>
          <w:color w:val="232323"/>
          <w:shd w:val="clear" w:color="auto" w:fill="FFFFFF"/>
        </w:rPr>
        <w:t>1 Prairie View CO Addition to Syracuse, Otoe County, Nebraska.</w:t>
      </w:r>
      <w:r w:rsidR="008C639A" w:rsidRPr="008C639A">
        <w:rPr>
          <w:color w:val="232323"/>
          <w:shd w:val="clear" w:color="auto" w:fill="FFFFFF"/>
        </w:rPr>
        <w:t xml:space="preserve"> – Chris Cramer</w:t>
      </w:r>
    </w:p>
    <w:p w14:paraId="251819E0" w14:textId="5D42C37F" w:rsidR="00853BF1" w:rsidRDefault="00853BF1" w:rsidP="00853BF1"/>
    <w:p w14:paraId="1288EE1B" w14:textId="77777777" w:rsidR="00853BF1" w:rsidRDefault="00853BF1" w:rsidP="00751AF4"/>
    <w:p w14:paraId="58B24387" w14:textId="230D6A39" w:rsidR="00751AF4" w:rsidRDefault="00751AF4" w:rsidP="00D6420F"/>
    <w:p w14:paraId="4054DE4C" w14:textId="77777777" w:rsidR="00D6420F" w:rsidRDefault="00D6420F" w:rsidP="009B27E5"/>
    <w:p w14:paraId="4F342EFA" w14:textId="77777777" w:rsidR="00D6420F" w:rsidRPr="004F6A2E" w:rsidRDefault="00D6420F" w:rsidP="009B27E5"/>
    <w:p w14:paraId="7EE330E9" w14:textId="77777777" w:rsidR="009B27E5" w:rsidRPr="00A86E90" w:rsidRDefault="009B27E5" w:rsidP="00007EE1">
      <w:pPr>
        <w:pStyle w:val="ListParagraph"/>
      </w:pPr>
    </w:p>
    <w:sectPr w:rsidR="009B27E5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07EE1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1DAE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4733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475B0"/>
    <w:rsid w:val="00550221"/>
    <w:rsid w:val="00550520"/>
    <w:rsid w:val="00550A02"/>
    <w:rsid w:val="005515FB"/>
    <w:rsid w:val="00551692"/>
    <w:rsid w:val="005521FA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5C6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61B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7E5"/>
    <w:rsid w:val="009B3505"/>
    <w:rsid w:val="009B36D4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67A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90AD1"/>
    <w:rsid w:val="00B9165E"/>
    <w:rsid w:val="00B91A36"/>
    <w:rsid w:val="00B9207E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077AC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702"/>
    <w:rsid w:val="00CF28A0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A7F1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45D3"/>
    <w:rsid w:val="00FD48A8"/>
    <w:rsid w:val="00FD669C"/>
    <w:rsid w:val="00FD6DDE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2022-01-12T21:54:00Z</cp:lastPrinted>
  <dcterms:created xsi:type="dcterms:W3CDTF">2022-01-12T21:57:00Z</dcterms:created>
  <dcterms:modified xsi:type="dcterms:W3CDTF">2022-01-12T21:57:00Z</dcterms:modified>
</cp:coreProperties>
</file>