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A0E3" w14:textId="646DD5C9" w:rsidR="00A33590" w:rsidRDefault="004A3575">
      <w:r>
        <w:t xml:space="preserve">The City of Syracuse is accepting applications for a Pool </w:t>
      </w:r>
      <w:r w:rsidR="00045B48">
        <w:t>Manager</w:t>
      </w:r>
      <w:r>
        <w:t xml:space="preserve"> for Summer 2023</w:t>
      </w:r>
      <w:r w:rsidR="003710DB">
        <w:t xml:space="preserve">, pre-season responsibilities are also required. </w:t>
      </w:r>
      <w:r>
        <w:t>Starting salary would be ranging from $15.00</w:t>
      </w:r>
      <w:r w:rsidR="00365757">
        <w:t>/</w:t>
      </w:r>
      <w:proofErr w:type="spellStart"/>
      <w:r w:rsidR="00365757">
        <w:t>hr</w:t>
      </w:r>
      <w:proofErr w:type="spellEnd"/>
      <w:r>
        <w:t>-$17.00</w:t>
      </w:r>
      <w:r w:rsidR="00365757">
        <w:t>/</w:t>
      </w:r>
      <w:proofErr w:type="spellStart"/>
      <w:r w:rsidR="00365757">
        <w:t>hr</w:t>
      </w:r>
      <w:proofErr w:type="spellEnd"/>
      <w:r>
        <w:t>-depending on experience/interview</w:t>
      </w:r>
      <w:r w:rsidR="001C5D43">
        <w:t xml:space="preserve">. For additional information or to request an application contact City Hall 495 Midland Street, Syracuse, 402-269-2173 or visit </w:t>
      </w:r>
      <w:hyperlink r:id="rId4" w:history="1">
        <w:r w:rsidR="001C5D43">
          <w:rPr>
            <w:rStyle w:val="Hyperlink"/>
          </w:rPr>
          <w:t>www.syracusene.com</w:t>
        </w:r>
      </w:hyperlink>
      <w:r w:rsidR="001C5D43">
        <w:t>.  A job description is available on our website. All applications must be in by January 13</w:t>
      </w:r>
      <w:r w:rsidR="001C5D43" w:rsidRPr="001C5D43">
        <w:rPr>
          <w:vertAlign w:val="superscript"/>
        </w:rPr>
        <w:t>th</w:t>
      </w:r>
      <w:r w:rsidR="001C5D43">
        <w:t xml:space="preserve">, </w:t>
      </w:r>
      <w:proofErr w:type="gramStart"/>
      <w:r w:rsidR="001C5D43">
        <w:t>2023</w:t>
      </w:r>
      <w:proofErr w:type="gramEnd"/>
      <w:r w:rsidR="001C5D43">
        <w:t xml:space="preserve"> at 3:00pm. </w:t>
      </w:r>
      <w:r w:rsidR="004E2D0B">
        <w:t>The City of Syracuse is an Equal Opportunity Employer.</w:t>
      </w:r>
    </w:p>
    <w:p w14:paraId="1FB18389" w14:textId="780FE307" w:rsidR="007F5D45" w:rsidRDefault="007F5D45"/>
    <w:p w14:paraId="14856F98" w14:textId="5E16CAFF" w:rsidR="007F5D45" w:rsidRDefault="007F5D45"/>
    <w:p w14:paraId="681A6984" w14:textId="1AD94541" w:rsidR="007F5D45" w:rsidRDefault="007F5D45" w:rsidP="007F5D45">
      <w:r>
        <w:t xml:space="preserve">The Pool </w:t>
      </w:r>
      <w:r w:rsidR="00045B48">
        <w:t xml:space="preserve">Manager </w:t>
      </w:r>
      <w:r>
        <w:t xml:space="preserve">will be responsible for directing pool programs and supervising pool staff under the direction of the Parks and Recreation Director. The position will require preparation of reports on activities, personnel, and expenditure items as required. The applicant should be skilled in supervising, delegating, evaluating the work of subordinate staff, prioritizing and scheduling work assignments and activities. </w:t>
      </w:r>
    </w:p>
    <w:p w14:paraId="2B767BFE" w14:textId="77777777" w:rsidR="007F5D45" w:rsidRDefault="007F5D45"/>
    <w:sectPr w:rsidR="007F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75"/>
    <w:rsid w:val="00045B48"/>
    <w:rsid w:val="001C5D43"/>
    <w:rsid w:val="00365757"/>
    <w:rsid w:val="003710DB"/>
    <w:rsid w:val="004A3575"/>
    <w:rsid w:val="004E2D0B"/>
    <w:rsid w:val="007F5D45"/>
    <w:rsid w:val="008165E4"/>
    <w:rsid w:val="00A33590"/>
    <w:rsid w:val="00D27DBA"/>
    <w:rsid w:val="00D33955"/>
    <w:rsid w:val="00F4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CD12"/>
  <w15:chartTrackingRefBased/>
  <w15:docId w15:val="{A661FB09-0A4E-4E7A-BBA6-13D5FF9A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D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racus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parksandrec</dc:creator>
  <cp:keywords/>
  <dc:description/>
  <cp:lastModifiedBy>parksandrec</cp:lastModifiedBy>
  <cp:revision>2</cp:revision>
  <dcterms:created xsi:type="dcterms:W3CDTF">2022-12-16T16:41:00Z</dcterms:created>
  <dcterms:modified xsi:type="dcterms:W3CDTF">2022-12-16T16:41:00Z</dcterms:modified>
</cp:coreProperties>
</file>